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05" w:rsidRDefault="00F76705" w:rsidP="00F76705">
      <w:pPr>
        <w:pStyle w:val="a4"/>
        <w:jc w:val="center"/>
        <w:rPr>
          <w:color w:val="212121"/>
          <w:sz w:val="28"/>
          <w:szCs w:val="28"/>
        </w:rPr>
      </w:pPr>
      <w:r w:rsidRPr="005C5DBC">
        <w:rPr>
          <w:b/>
          <w:color w:val="212121"/>
          <w:sz w:val="28"/>
          <w:szCs w:val="28"/>
        </w:rPr>
        <w:t>Обращайтесь за назначением пенсии заблаговременно</w:t>
      </w:r>
      <w:r>
        <w:rPr>
          <w:color w:val="212121"/>
          <w:sz w:val="28"/>
          <w:szCs w:val="28"/>
        </w:rPr>
        <w:t>.</w:t>
      </w:r>
    </w:p>
    <w:p w:rsidR="00F76705" w:rsidRPr="00F76705" w:rsidRDefault="005C5DBC" w:rsidP="00F76705">
      <w:pPr>
        <w:pStyle w:val="a4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>
            <wp:extent cx="5940425" cy="2040255"/>
            <wp:effectExtent l="19050" t="0" r="3175" b="0"/>
            <wp:docPr id="1" name="Рисунок 0" descr="заблаг на пенс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благ на пенсию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F76705">
        <w:rPr>
          <w:color w:val="212121"/>
          <w:sz w:val="28"/>
          <w:szCs w:val="28"/>
        </w:rPr>
        <w:t xml:space="preserve"> напоминает, что первое обращение по вопросу предстоящего назначения пенсии по старости следует делать заблаговременно - за 2 года до назначения. Это позволяет назначить пенсию своевременно, в полном объеме, с учетом всех заработанных пенсионных прав.</w:t>
      </w:r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6705">
        <w:rPr>
          <w:color w:val="212121"/>
          <w:sz w:val="28"/>
          <w:szCs w:val="28"/>
        </w:rPr>
        <w:t>Заблаговременное обращение позволит специалистам</w:t>
      </w:r>
      <w:r>
        <w:rPr>
          <w:color w:val="212121"/>
          <w:sz w:val="28"/>
          <w:szCs w:val="28"/>
        </w:rPr>
        <w:t xml:space="preserve"> ПФР</w:t>
      </w:r>
      <w:r w:rsidRPr="00F76705">
        <w:rPr>
          <w:color w:val="212121"/>
          <w:sz w:val="28"/>
          <w:szCs w:val="28"/>
        </w:rPr>
        <w:t xml:space="preserve"> провести предварительную оценку имеющихся документов, дать необходимые консультации, в случае недостающих сведений или необходимости подтверждения или уточнения сведений - направить соответствующие запросы в организации, в архивные учреждения для подтверждения периодов работы, продолжительности трудового стажа, размера заработка и т.д.</w:t>
      </w:r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6705">
        <w:rPr>
          <w:color w:val="212121"/>
          <w:sz w:val="28"/>
          <w:szCs w:val="28"/>
        </w:rPr>
        <w:t>Если мероприятия по уточнению данных о стаже, в том числе о специальном стаже, будут начаты и завершены до достижения заявителем пенсионного возраста, то страховая пенсия по старости будет назначена в день наступления права: для мужчин в день 65-летия, для женщин в день 60-летия (с учетом переходных положений).</w:t>
      </w:r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b/>
          <w:color w:val="212121"/>
          <w:sz w:val="28"/>
          <w:szCs w:val="28"/>
        </w:rPr>
      </w:pPr>
      <w:r w:rsidRPr="00F76705">
        <w:rPr>
          <w:rStyle w:val="a3"/>
          <w:b w:val="0"/>
          <w:color w:val="212121"/>
          <w:sz w:val="28"/>
          <w:szCs w:val="28"/>
        </w:rPr>
        <w:t xml:space="preserve">За месяц до наступления права необходимо подать заявление на установление пенсии. Сделать это можно в клиентской службе ПФР, на сайте ПФР, через Единый портал </w:t>
      </w:r>
      <w:proofErr w:type="spellStart"/>
      <w:r w:rsidRPr="00F76705">
        <w:rPr>
          <w:rStyle w:val="a3"/>
          <w:b w:val="0"/>
          <w:color w:val="212121"/>
          <w:sz w:val="28"/>
          <w:szCs w:val="28"/>
        </w:rPr>
        <w:t>госуслуг</w:t>
      </w:r>
      <w:proofErr w:type="spellEnd"/>
      <w:r w:rsidRPr="00F76705">
        <w:rPr>
          <w:rStyle w:val="a3"/>
          <w:b w:val="0"/>
          <w:color w:val="212121"/>
          <w:sz w:val="28"/>
          <w:szCs w:val="28"/>
        </w:rPr>
        <w:t>.</w:t>
      </w:r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6705">
        <w:rPr>
          <w:color w:val="212121"/>
          <w:sz w:val="28"/>
          <w:szCs w:val="28"/>
        </w:rPr>
        <w:t xml:space="preserve">Для предварительной оценки документов, необходимых для назначения страховой пенсии по старости, в рамках заблаговременной работы, гражданам необходимо представить: паспорт; трудовую книжку и (или) другие документы, подтверждающие периоды работы и (или) иной деятельности, в том числе на соответствующих видах работ (справки, </w:t>
      </w:r>
      <w:r w:rsidRPr="00F76705">
        <w:rPr>
          <w:color w:val="212121"/>
          <w:sz w:val="28"/>
          <w:szCs w:val="28"/>
        </w:rPr>
        <w:lastRenderedPageBreak/>
        <w:t>подтверждающие периоды льготной работы); свидетельство государственного пенсионного страхования (СНИЛС).</w:t>
      </w:r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F76705">
        <w:rPr>
          <w:color w:val="212121"/>
          <w:sz w:val="28"/>
          <w:szCs w:val="28"/>
        </w:rPr>
        <w:t>Для подтверждения дополнительных обстоятельств: военный билет; свидетельство о браке (при наличии смены фамилии); свидетельства о рождении детей; справку о среднемесячном заработке за 60 месяцев подряд до 01.01.2002 г. в случае отсутствия факта работы за 2000-2001 гг. или в случае, когда размер среднемесячной заработной платы за 2000-2001 гг. составил менее 1793,40 руб. (для выбора наиболее выгодного варианта среднемесячного заработка).</w:t>
      </w:r>
      <w:proofErr w:type="gramEnd"/>
    </w:p>
    <w:p w:rsidR="00F76705" w:rsidRPr="00F76705" w:rsidRDefault="00F76705" w:rsidP="00F767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76705">
        <w:rPr>
          <w:color w:val="212121"/>
          <w:sz w:val="28"/>
          <w:szCs w:val="28"/>
        </w:rPr>
        <w:t xml:space="preserve">Назначить пенсию можно и через работодателя, когда в рамках заключенного соглашения между ПФР и работодателем путем электронного взаимодействия кадровые службы организаций направляют документы и заявления сотрудников, выходящих на пенсию в ближайший год. Это существенно экономит </w:t>
      </w:r>
      <w:proofErr w:type="gramStart"/>
      <w:r w:rsidRPr="00F76705">
        <w:rPr>
          <w:color w:val="212121"/>
          <w:sz w:val="28"/>
          <w:szCs w:val="28"/>
        </w:rPr>
        <w:t>время</w:t>
      </w:r>
      <w:proofErr w:type="gramEnd"/>
      <w:r w:rsidRPr="00F76705">
        <w:rPr>
          <w:color w:val="212121"/>
          <w:sz w:val="28"/>
          <w:szCs w:val="28"/>
        </w:rPr>
        <w:t xml:space="preserve"> как самих граждан, так и время, необходимое для назначения пенсий. При этом сведения передаются только по письменному согласию сотрудника в адрес работодателя на передачу и обработку его персональных данных.</w:t>
      </w:r>
    </w:p>
    <w:p w:rsidR="00E17E80" w:rsidRPr="00F76705" w:rsidRDefault="00E17E80" w:rsidP="00F767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7E80" w:rsidRPr="00F76705" w:rsidSect="00E1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705"/>
    <w:rsid w:val="000E78AF"/>
    <w:rsid w:val="005C5DBC"/>
    <w:rsid w:val="00E17E80"/>
    <w:rsid w:val="00F7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705"/>
    <w:rPr>
      <w:b/>
      <w:bCs/>
    </w:rPr>
  </w:style>
  <w:style w:type="paragraph" w:styleId="a4">
    <w:name w:val="Normal (Web)"/>
    <w:basedOn w:val="a"/>
    <w:uiPriority w:val="99"/>
    <w:semiHidden/>
    <w:unhideWhenUsed/>
    <w:rsid w:val="00F7670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01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3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2270</Characters>
  <Application>Microsoft Office Word</Application>
  <DocSecurity>0</DocSecurity>
  <Lines>43</Lines>
  <Paragraphs>9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2021-01-25T11:12:00Z</dcterms:created>
  <dcterms:modified xsi:type="dcterms:W3CDTF">2021-01-27T07:52:00Z</dcterms:modified>
</cp:coreProperties>
</file>